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D3" w:rsidRPr="00D554F9" w:rsidRDefault="005C61D3">
      <w:pPr>
        <w:tabs>
          <w:tab w:val="center" w:pos="4153"/>
        </w:tabs>
        <w:spacing w:line="360" w:lineRule="auto"/>
        <w:jc w:val="center"/>
        <w:rPr>
          <w:rFonts w:ascii="宋体" w:hAnsi="宋体"/>
          <w:b/>
          <w:color w:val="000000" w:themeColor="text1"/>
          <w:sz w:val="32"/>
          <w:szCs w:val="32"/>
        </w:rPr>
      </w:pPr>
    </w:p>
    <w:p w:rsidR="005C61D3" w:rsidRPr="00D554F9" w:rsidRDefault="005C61D3">
      <w:pPr>
        <w:tabs>
          <w:tab w:val="center" w:pos="4153"/>
        </w:tabs>
        <w:spacing w:line="360" w:lineRule="auto"/>
        <w:jc w:val="center"/>
        <w:rPr>
          <w:rFonts w:ascii="宋体" w:hAnsi="宋体"/>
          <w:b/>
          <w:color w:val="000000" w:themeColor="text1"/>
          <w:sz w:val="32"/>
          <w:szCs w:val="32"/>
        </w:rPr>
      </w:pPr>
    </w:p>
    <w:p w:rsidR="005C61D3" w:rsidRPr="00D554F9" w:rsidRDefault="00F5342C">
      <w:pPr>
        <w:spacing w:line="360" w:lineRule="auto"/>
        <w:jc w:val="center"/>
        <w:rPr>
          <w:rFonts w:ascii="宋体" w:hAnsi="宋体"/>
          <w:b/>
          <w:color w:val="000000" w:themeColor="text1"/>
          <w:sz w:val="32"/>
          <w:szCs w:val="32"/>
        </w:rPr>
      </w:pPr>
      <w:r w:rsidRPr="00D554F9">
        <w:rPr>
          <w:rFonts w:ascii="宋体" w:hAnsi="宋体" w:hint="eastAsia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1804035</wp:posOffset>
            </wp:positionH>
            <wp:positionV relativeFrom="paragraph">
              <wp:posOffset>-622935</wp:posOffset>
            </wp:positionV>
            <wp:extent cx="1650365" cy="388620"/>
            <wp:effectExtent l="0" t="0" r="698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036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554F9">
        <w:rPr>
          <w:rFonts w:ascii="宋体" w:hAnsi="宋体" w:hint="eastAsia"/>
          <w:b/>
          <w:color w:val="000000" w:themeColor="text1"/>
          <w:sz w:val="32"/>
          <w:szCs w:val="32"/>
        </w:rPr>
        <w:t>计算机</w:t>
      </w:r>
      <w:r w:rsidR="00AB0FDA" w:rsidRPr="00D554F9">
        <w:rPr>
          <w:rFonts w:ascii="宋体" w:hAnsi="宋体" w:hint="eastAsia"/>
          <w:b/>
          <w:color w:val="000000" w:themeColor="text1"/>
          <w:sz w:val="32"/>
          <w:szCs w:val="32"/>
        </w:rPr>
        <w:t>网络</w:t>
      </w:r>
      <w:r w:rsidRPr="00D554F9">
        <w:rPr>
          <w:rFonts w:ascii="宋体" w:hAnsi="宋体" w:hint="eastAsia"/>
          <w:b/>
          <w:color w:val="000000" w:themeColor="text1"/>
          <w:sz w:val="32"/>
          <w:szCs w:val="32"/>
        </w:rPr>
        <w:t>技术专业（单独考试</w:t>
      </w:r>
      <w:r w:rsidR="0050096E" w:rsidRPr="00D554F9">
        <w:rPr>
          <w:rFonts w:ascii="宋体" w:hAnsi="宋体" w:hint="eastAsia"/>
          <w:b/>
          <w:color w:val="000000" w:themeColor="text1"/>
          <w:sz w:val="32"/>
          <w:szCs w:val="32"/>
        </w:rPr>
        <w:t xml:space="preserve">  </w:t>
      </w:r>
      <w:r w:rsidRPr="00D554F9">
        <w:rPr>
          <w:rFonts w:ascii="宋体" w:hAnsi="宋体" w:hint="eastAsia"/>
          <w:b/>
          <w:color w:val="000000" w:themeColor="text1"/>
          <w:sz w:val="32"/>
          <w:szCs w:val="32"/>
        </w:rPr>
        <w:t xml:space="preserve">计算机类) </w:t>
      </w:r>
    </w:p>
    <w:p w:rsidR="005C61D3" w:rsidRPr="00D554F9" w:rsidRDefault="00F5342C">
      <w:pPr>
        <w:spacing w:line="360" w:lineRule="auto"/>
        <w:jc w:val="center"/>
        <w:rPr>
          <w:rFonts w:ascii="宋体" w:hAnsi="宋体"/>
          <w:b/>
          <w:color w:val="000000" w:themeColor="text1"/>
          <w:sz w:val="32"/>
          <w:szCs w:val="32"/>
        </w:rPr>
      </w:pPr>
      <w:r w:rsidRPr="00D554F9">
        <w:rPr>
          <w:rFonts w:ascii="宋体" w:hAnsi="宋体" w:hint="eastAsia"/>
          <w:b/>
          <w:color w:val="000000" w:themeColor="text1"/>
          <w:sz w:val="32"/>
          <w:szCs w:val="32"/>
        </w:rPr>
        <w:t>20</w:t>
      </w:r>
      <w:r w:rsidR="00AB0FDA" w:rsidRPr="00D554F9">
        <w:rPr>
          <w:rFonts w:ascii="宋体" w:hAnsi="宋体" w:hint="eastAsia"/>
          <w:b/>
          <w:color w:val="000000" w:themeColor="text1"/>
          <w:sz w:val="32"/>
          <w:szCs w:val="32"/>
        </w:rPr>
        <w:t>2</w:t>
      </w:r>
      <w:r w:rsidR="00C92B9E" w:rsidRPr="00D554F9">
        <w:rPr>
          <w:rFonts w:ascii="宋体" w:hAnsi="宋体"/>
          <w:b/>
          <w:color w:val="000000" w:themeColor="text1"/>
          <w:sz w:val="32"/>
          <w:szCs w:val="32"/>
        </w:rPr>
        <w:t>3</w:t>
      </w:r>
      <w:r w:rsidRPr="00D554F9">
        <w:rPr>
          <w:rFonts w:ascii="宋体" w:hAnsi="宋体" w:hint="eastAsia"/>
          <w:b/>
          <w:color w:val="000000" w:themeColor="text1"/>
          <w:sz w:val="32"/>
          <w:szCs w:val="32"/>
        </w:rPr>
        <w:t>年高职提前招生综合素质测</w:t>
      </w:r>
      <w:r w:rsidR="001C0820" w:rsidRPr="00D554F9">
        <w:rPr>
          <w:rFonts w:ascii="宋体" w:hAnsi="宋体" w:hint="eastAsia"/>
          <w:b/>
          <w:color w:val="000000" w:themeColor="text1"/>
          <w:sz w:val="32"/>
          <w:szCs w:val="32"/>
        </w:rPr>
        <w:t>评</w:t>
      </w:r>
      <w:r w:rsidRPr="00D554F9">
        <w:rPr>
          <w:rFonts w:ascii="宋体" w:hAnsi="宋体" w:hint="eastAsia"/>
          <w:b/>
          <w:color w:val="000000" w:themeColor="text1"/>
          <w:sz w:val="32"/>
          <w:szCs w:val="32"/>
        </w:rPr>
        <w:t>大纲</w:t>
      </w:r>
    </w:p>
    <w:p w:rsidR="005C61D3" w:rsidRPr="00D554F9" w:rsidRDefault="005C61D3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</w:p>
    <w:p w:rsidR="005C61D3" w:rsidRPr="00D554F9" w:rsidRDefault="00F5342C">
      <w:pPr>
        <w:tabs>
          <w:tab w:val="left" w:pos="2269"/>
        </w:tabs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D554F9">
        <w:rPr>
          <w:rFonts w:ascii="宋体" w:hAnsi="宋体" w:hint="eastAsia"/>
          <w:b/>
          <w:color w:val="000000" w:themeColor="text1"/>
          <w:sz w:val="24"/>
        </w:rPr>
        <w:t>一、测</w:t>
      </w:r>
      <w:r w:rsidR="001C0820" w:rsidRPr="00D554F9">
        <w:rPr>
          <w:rFonts w:ascii="宋体" w:hAnsi="宋体" w:hint="eastAsia"/>
          <w:b/>
          <w:color w:val="000000" w:themeColor="text1"/>
          <w:sz w:val="24"/>
        </w:rPr>
        <w:t>评</w:t>
      </w:r>
      <w:r w:rsidRPr="00D554F9">
        <w:rPr>
          <w:rFonts w:ascii="宋体" w:hAnsi="宋体" w:hint="eastAsia"/>
          <w:b/>
          <w:color w:val="000000" w:themeColor="text1"/>
          <w:sz w:val="24"/>
        </w:rPr>
        <w:t>目标</w:t>
      </w:r>
    </w:p>
    <w:p w:rsidR="005C61D3" w:rsidRPr="00D554F9" w:rsidRDefault="00F5342C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D554F9">
        <w:rPr>
          <w:rFonts w:ascii="宋体" w:hAnsi="宋体" w:hint="eastAsia"/>
          <w:color w:val="000000" w:themeColor="text1"/>
          <w:sz w:val="24"/>
        </w:rPr>
        <w:t>综合素质测</w:t>
      </w:r>
      <w:r w:rsidR="001C0820" w:rsidRPr="00D554F9">
        <w:rPr>
          <w:rFonts w:ascii="宋体" w:hAnsi="宋体" w:hint="eastAsia"/>
          <w:color w:val="000000" w:themeColor="text1"/>
          <w:sz w:val="24"/>
        </w:rPr>
        <w:t>评</w:t>
      </w:r>
      <w:r w:rsidRPr="00D554F9">
        <w:rPr>
          <w:rFonts w:ascii="宋体" w:hAnsi="宋体" w:hint="eastAsia"/>
          <w:color w:val="000000" w:themeColor="text1"/>
          <w:sz w:val="24"/>
        </w:rPr>
        <w:t>主要考查考生的学习能力、</w:t>
      </w:r>
      <w:r w:rsidRPr="00D554F9">
        <w:rPr>
          <w:rFonts w:ascii="宋体" w:hAnsi="宋体"/>
          <w:color w:val="000000" w:themeColor="text1"/>
          <w:sz w:val="24"/>
        </w:rPr>
        <w:t>知识程度</w:t>
      </w:r>
      <w:r w:rsidRPr="00D554F9">
        <w:rPr>
          <w:rFonts w:ascii="宋体" w:hAnsi="宋体" w:hint="eastAsia"/>
          <w:color w:val="000000" w:themeColor="text1"/>
          <w:sz w:val="24"/>
        </w:rPr>
        <w:t>、心理素质、表达能力、已有知识与技能以及</w:t>
      </w:r>
      <w:r w:rsidRPr="00D554F9">
        <w:rPr>
          <w:rFonts w:ascii="宋体" w:hAnsi="宋体"/>
          <w:color w:val="000000" w:themeColor="text1"/>
          <w:sz w:val="24"/>
        </w:rPr>
        <w:t>与</w:t>
      </w:r>
      <w:r w:rsidR="001C0820" w:rsidRPr="00D554F9">
        <w:rPr>
          <w:rFonts w:ascii="宋体" w:hAnsi="宋体" w:hint="eastAsia"/>
          <w:color w:val="000000" w:themeColor="text1"/>
          <w:sz w:val="24"/>
        </w:rPr>
        <w:t>计算机网络技术专业</w:t>
      </w:r>
      <w:r w:rsidRPr="00D554F9">
        <w:rPr>
          <w:rFonts w:ascii="宋体" w:hAnsi="宋体"/>
          <w:color w:val="000000" w:themeColor="text1"/>
          <w:sz w:val="24"/>
        </w:rPr>
        <w:t>相适应的兴趣与</w:t>
      </w:r>
      <w:r w:rsidRPr="00D554F9">
        <w:rPr>
          <w:rFonts w:ascii="宋体" w:hAnsi="宋体" w:hint="eastAsia"/>
          <w:color w:val="000000" w:themeColor="text1"/>
          <w:sz w:val="24"/>
        </w:rPr>
        <w:t>潜力等。选拔出适合本专业学习、综合素质高，具有发展潜力的学生。具体</w:t>
      </w:r>
      <w:r w:rsidRPr="00D554F9">
        <w:rPr>
          <w:rFonts w:ascii="宋体" w:hAnsi="宋体"/>
          <w:color w:val="000000" w:themeColor="text1"/>
          <w:sz w:val="24"/>
        </w:rPr>
        <w:t>测</w:t>
      </w:r>
      <w:r w:rsidR="001C0820" w:rsidRPr="00D554F9">
        <w:rPr>
          <w:rFonts w:ascii="宋体" w:hAnsi="宋体" w:hint="eastAsia"/>
          <w:color w:val="000000" w:themeColor="text1"/>
          <w:sz w:val="24"/>
        </w:rPr>
        <w:t>评</w:t>
      </w:r>
      <w:r w:rsidRPr="00D554F9">
        <w:rPr>
          <w:rFonts w:ascii="宋体" w:hAnsi="宋体" w:hint="eastAsia"/>
          <w:color w:val="000000" w:themeColor="text1"/>
          <w:sz w:val="24"/>
        </w:rPr>
        <w:t>内容包括以下几个方面：</w:t>
      </w:r>
    </w:p>
    <w:p w:rsidR="005C61D3" w:rsidRPr="00D554F9" w:rsidRDefault="00F5342C">
      <w:pPr>
        <w:spacing w:line="360" w:lineRule="auto"/>
        <w:ind w:firstLineChars="200" w:firstLine="482"/>
        <w:rPr>
          <w:rFonts w:ascii="宋体" w:hAnsi="宋体"/>
          <w:bCs/>
          <w:color w:val="000000" w:themeColor="text1"/>
          <w:sz w:val="24"/>
        </w:rPr>
      </w:pPr>
      <w:r w:rsidRPr="00D554F9">
        <w:rPr>
          <w:rFonts w:ascii="宋体" w:hAnsi="宋体" w:hint="eastAsia"/>
          <w:b/>
          <w:color w:val="000000" w:themeColor="text1"/>
          <w:sz w:val="24"/>
        </w:rPr>
        <w:t>（一）沟通协作能力</w:t>
      </w:r>
    </w:p>
    <w:p w:rsidR="005C61D3" w:rsidRPr="00D554F9" w:rsidRDefault="00F5342C">
      <w:pPr>
        <w:spacing w:line="360" w:lineRule="auto"/>
        <w:ind w:firstLineChars="200" w:firstLine="480"/>
        <w:rPr>
          <w:rFonts w:ascii="宋体" w:hAnsi="宋体"/>
          <w:bCs/>
          <w:color w:val="000000" w:themeColor="text1"/>
          <w:sz w:val="24"/>
        </w:rPr>
      </w:pPr>
      <w:r w:rsidRPr="00D554F9">
        <w:rPr>
          <w:rFonts w:ascii="宋体" w:hAnsi="宋体" w:hint="eastAsia"/>
          <w:bCs/>
          <w:color w:val="000000" w:themeColor="text1"/>
          <w:sz w:val="24"/>
        </w:rPr>
        <w:t>考查</w:t>
      </w:r>
      <w:r w:rsidRPr="00D554F9">
        <w:rPr>
          <w:rFonts w:ascii="宋体" w:hAnsi="宋体" w:hint="eastAsia"/>
          <w:color w:val="000000" w:themeColor="text1"/>
          <w:sz w:val="24"/>
        </w:rPr>
        <w:t>考生具备</w:t>
      </w:r>
      <w:r w:rsidRPr="00D554F9">
        <w:rPr>
          <w:rFonts w:ascii="宋体" w:hAnsi="宋体"/>
          <w:color w:val="000000" w:themeColor="text1"/>
          <w:sz w:val="24"/>
        </w:rPr>
        <w:t>社交能力,交往合作能力</w:t>
      </w:r>
      <w:r w:rsidRPr="00D554F9">
        <w:rPr>
          <w:rFonts w:ascii="宋体" w:hAnsi="宋体" w:hint="eastAsia"/>
          <w:bCs/>
          <w:color w:val="000000" w:themeColor="text1"/>
          <w:sz w:val="24"/>
        </w:rPr>
        <w:t>，尤其是工作领域中的有效沟通与协作。</w:t>
      </w:r>
    </w:p>
    <w:p w:rsidR="005C61D3" w:rsidRPr="00D554F9" w:rsidRDefault="00F5342C">
      <w:pPr>
        <w:spacing w:line="360" w:lineRule="auto"/>
        <w:rPr>
          <w:rFonts w:ascii="宋体" w:hAnsi="宋体"/>
          <w:bCs/>
          <w:color w:val="000000" w:themeColor="text1"/>
          <w:sz w:val="24"/>
        </w:rPr>
      </w:pPr>
      <w:r w:rsidRPr="00D554F9">
        <w:rPr>
          <w:rFonts w:ascii="宋体" w:hAnsi="宋体" w:hint="eastAsia"/>
          <w:bCs/>
          <w:color w:val="000000" w:themeColor="text1"/>
          <w:sz w:val="24"/>
        </w:rPr>
        <w:t xml:space="preserve">    </w:t>
      </w:r>
      <w:r w:rsidRPr="00D554F9">
        <w:rPr>
          <w:rFonts w:ascii="宋体" w:hAnsi="宋体" w:hint="eastAsia"/>
          <w:b/>
          <w:color w:val="000000" w:themeColor="text1"/>
          <w:sz w:val="24"/>
        </w:rPr>
        <w:t>（二）逻辑推理能力</w:t>
      </w:r>
    </w:p>
    <w:p w:rsidR="005C61D3" w:rsidRPr="00D554F9" w:rsidRDefault="00F5342C">
      <w:pPr>
        <w:spacing w:line="360" w:lineRule="auto"/>
        <w:ind w:firstLineChars="200" w:firstLine="480"/>
        <w:rPr>
          <w:rFonts w:ascii="宋体" w:hAnsi="宋体"/>
          <w:bCs/>
          <w:color w:val="000000" w:themeColor="text1"/>
          <w:sz w:val="24"/>
        </w:rPr>
      </w:pPr>
      <w:r w:rsidRPr="00D554F9">
        <w:rPr>
          <w:rFonts w:ascii="宋体" w:hAnsi="宋体" w:hint="eastAsia"/>
          <w:bCs/>
          <w:color w:val="000000" w:themeColor="text1"/>
          <w:sz w:val="24"/>
        </w:rPr>
        <w:t>考查考生能通过敏锐的思考分析、快捷的反应、迅速地掌握问题的核心的能力。</w:t>
      </w:r>
    </w:p>
    <w:p w:rsidR="005C61D3" w:rsidRPr="00D554F9" w:rsidRDefault="00F5342C">
      <w:pPr>
        <w:spacing w:line="360" w:lineRule="auto"/>
        <w:rPr>
          <w:rFonts w:ascii="宋体" w:hAnsi="宋体"/>
          <w:bCs/>
          <w:color w:val="000000" w:themeColor="text1"/>
          <w:sz w:val="24"/>
        </w:rPr>
      </w:pPr>
      <w:r w:rsidRPr="00D554F9">
        <w:rPr>
          <w:rFonts w:ascii="宋体" w:hAnsi="宋体" w:hint="eastAsia"/>
          <w:bCs/>
          <w:color w:val="000000" w:themeColor="text1"/>
          <w:sz w:val="24"/>
        </w:rPr>
        <w:t xml:space="preserve">    </w:t>
      </w:r>
      <w:r w:rsidRPr="00D554F9">
        <w:rPr>
          <w:rFonts w:ascii="宋体" w:hAnsi="宋体" w:hint="eastAsia"/>
          <w:b/>
          <w:color w:val="000000" w:themeColor="text1"/>
          <w:sz w:val="24"/>
        </w:rPr>
        <w:t>（三）分析和解决问题的能力</w:t>
      </w:r>
    </w:p>
    <w:p w:rsidR="005C61D3" w:rsidRPr="00D554F9" w:rsidRDefault="00F5342C">
      <w:pPr>
        <w:spacing w:line="360" w:lineRule="auto"/>
        <w:ind w:firstLineChars="200" w:firstLine="480"/>
        <w:rPr>
          <w:rFonts w:ascii="宋体" w:hAnsi="宋体"/>
          <w:bCs/>
          <w:color w:val="000000" w:themeColor="text1"/>
          <w:sz w:val="24"/>
        </w:rPr>
      </w:pPr>
      <w:r w:rsidRPr="00D554F9">
        <w:rPr>
          <w:rFonts w:ascii="宋体" w:hAnsi="宋体" w:hint="eastAsia"/>
          <w:bCs/>
          <w:color w:val="000000" w:themeColor="text1"/>
          <w:sz w:val="24"/>
        </w:rPr>
        <w:t>考查考生能运用所学的知识与方法，分析实际问题，合理解决问题的能力。</w:t>
      </w:r>
    </w:p>
    <w:p w:rsidR="005C61D3" w:rsidRPr="00D554F9" w:rsidRDefault="00F5342C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D554F9">
        <w:rPr>
          <w:rFonts w:ascii="宋体" w:hAnsi="宋体" w:hint="eastAsia"/>
          <w:b/>
          <w:color w:val="000000" w:themeColor="text1"/>
          <w:sz w:val="24"/>
        </w:rPr>
        <w:t>（四）计算机类知识和职业技能</w:t>
      </w:r>
    </w:p>
    <w:p w:rsidR="005C61D3" w:rsidRPr="00D554F9" w:rsidRDefault="00F5342C">
      <w:pPr>
        <w:tabs>
          <w:tab w:val="left" w:pos="1331"/>
        </w:tabs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D554F9">
        <w:rPr>
          <w:rFonts w:ascii="宋体" w:hAnsi="宋体" w:hint="eastAsia"/>
          <w:bCs/>
          <w:color w:val="000000" w:themeColor="text1"/>
          <w:sz w:val="24"/>
        </w:rPr>
        <w:t>考查考生在中职期间对计算机类知识和技能的掌握程度。</w:t>
      </w:r>
    </w:p>
    <w:p w:rsidR="005C61D3" w:rsidRPr="00D554F9" w:rsidRDefault="00F5342C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D554F9">
        <w:rPr>
          <w:rFonts w:ascii="宋体" w:hAnsi="宋体" w:hint="eastAsia"/>
          <w:b/>
          <w:color w:val="000000" w:themeColor="text1"/>
          <w:sz w:val="24"/>
        </w:rPr>
        <w:t>（五）职业适应性</w:t>
      </w:r>
    </w:p>
    <w:p w:rsidR="005C61D3" w:rsidRPr="00D554F9" w:rsidRDefault="00F5342C">
      <w:pPr>
        <w:tabs>
          <w:tab w:val="left" w:pos="1331"/>
        </w:tabs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D554F9">
        <w:rPr>
          <w:rFonts w:ascii="宋体" w:hAnsi="宋体" w:hint="eastAsia"/>
          <w:color w:val="000000" w:themeColor="text1"/>
          <w:sz w:val="24"/>
        </w:rPr>
        <w:t>考查考生对职业的理解及认知；对行业目前现状的了解；能进行简单的职业生涯规划，有较强的创新意识。</w:t>
      </w:r>
    </w:p>
    <w:p w:rsidR="005C61D3" w:rsidRPr="00D554F9" w:rsidRDefault="00F5342C">
      <w:pPr>
        <w:spacing w:line="360" w:lineRule="auto"/>
        <w:rPr>
          <w:rFonts w:ascii="宋体" w:hAnsi="宋体"/>
          <w:b/>
          <w:color w:val="000000" w:themeColor="text1"/>
          <w:sz w:val="24"/>
        </w:rPr>
      </w:pPr>
      <w:r w:rsidRPr="00D554F9">
        <w:rPr>
          <w:rFonts w:ascii="宋体" w:hAnsi="宋体" w:hint="eastAsia"/>
          <w:b/>
          <w:color w:val="000000" w:themeColor="text1"/>
          <w:sz w:val="24"/>
        </w:rPr>
        <w:t xml:space="preserve">    二</w:t>
      </w:r>
      <w:r w:rsidRPr="00D554F9">
        <w:rPr>
          <w:rFonts w:ascii="宋体" w:hAnsi="宋体"/>
          <w:b/>
          <w:color w:val="000000" w:themeColor="text1"/>
          <w:sz w:val="24"/>
        </w:rPr>
        <w:t>、</w:t>
      </w:r>
      <w:r w:rsidRPr="00D554F9">
        <w:rPr>
          <w:rFonts w:ascii="宋体" w:hAnsi="宋体" w:hint="eastAsia"/>
          <w:b/>
          <w:color w:val="000000" w:themeColor="text1"/>
          <w:sz w:val="24"/>
        </w:rPr>
        <w:t>测</w:t>
      </w:r>
      <w:r w:rsidR="001C0820" w:rsidRPr="00D554F9">
        <w:rPr>
          <w:rFonts w:ascii="宋体" w:hAnsi="宋体" w:hint="eastAsia"/>
          <w:b/>
          <w:color w:val="000000" w:themeColor="text1"/>
          <w:sz w:val="24"/>
        </w:rPr>
        <w:t>评</w:t>
      </w:r>
      <w:r w:rsidRPr="00D554F9">
        <w:rPr>
          <w:rFonts w:ascii="宋体" w:hAnsi="宋体"/>
          <w:b/>
          <w:color w:val="000000" w:themeColor="text1"/>
          <w:sz w:val="24"/>
        </w:rPr>
        <w:t>内容</w:t>
      </w:r>
    </w:p>
    <w:p w:rsidR="005C61D3" w:rsidRPr="00D554F9" w:rsidRDefault="00F5342C">
      <w:pPr>
        <w:spacing w:line="360" w:lineRule="auto"/>
        <w:rPr>
          <w:rFonts w:ascii="宋体" w:hAnsi="宋体"/>
          <w:color w:val="000000" w:themeColor="text1"/>
          <w:sz w:val="24"/>
        </w:rPr>
      </w:pPr>
      <w:r w:rsidRPr="00D554F9">
        <w:rPr>
          <w:rFonts w:ascii="宋体" w:hAnsi="宋体" w:hint="eastAsia"/>
          <w:b/>
          <w:color w:val="000000" w:themeColor="text1"/>
          <w:sz w:val="24"/>
        </w:rPr>
        <w:t xml:space="preserve">    （一）沟通协作能力</w:t>
      </w:r>
      <w:r w:rsidRPr="00D554F9">
        <w:rPr>
          <w:rFonts w:ascii="宋体" w:hAnsi="宋体" w:hint="eastAsia"/>
          <w:color w:val="000000" w:themeColor="text1"/>
          <w:sz w:val="24"/>
        </w:rPr>
        <w:t>（占15%）</w:t>
      </w:r>
    </w:p>
    <w:p w:rsidR="005C61D3" w:rsidRPr="00D554F9" w:rsidRDefault="00F5342C">
      <w:pPr>
        <w:spacing w:line="360" w:lineRule="auto"/>
        <w:rPr>
          <w:rFonts w:ascii="宋体" w:hAnsi="宋体"/>
          <w:color w:val="000000" w:themeColor="text1"/>
          <w:sz w:val="24"/>
        </w:rPr>
      </w:pPr>
      <w:r w:rsidRPr="00D554F9">
        <w:rPr>
          <w:rFonts w:ascii="宋体" w:hAnsi="宋体" w:hint="eastAsia"/>
          <w:color w:val="000000" w:themeColor="text1"/>
          <w:sz w:val="24"/>
        </w:rPr>
        <w:t xml:space="preserve">    要求考生具备有效沟通协作的能力，尤其是工作领域中的有效沟通与协作。要求考生能够根据所提供的工作模拟情境做出正确的分析和判断，能通过清晰而有说服力的陈述观点，有效的分析数据，明智的规划行动来达到有效沟通的目的。</w:t>
      </w:r>
    </w:p>
    <w:p w:rsidR="005C61D3" w:rsidRPr="00D554F9" w:rsidRDefault="00F5342C">
      <w:pPr>
        <w:spacing w:line="360" w:lineRule="auto"/>
        <w:rPr>
          <w:rFonts w:ascii="宋体" w:hAnsi="宋体"/>
          <w:color w:val="000000" w:themeColor="text1"/>
          <w:sz w:val="24"/>
        </w:rPr>
      </w:pPr>
      <w:r w:rsidRPr="00D554F9">
        <w:rPr>
          <w:rFonts w:ascii="宋体" w:hAnsi="宋体" w:hint="eastAsia"/>
          <w:b/>
          <w:color w:val="000000" w:themeColor="text1"/>
          <w:sz w:val="24"/>
        </w:rPr>
        <w:lastRenderedPageBreak/>
        <w:t xml:space="preserve">  </w:t>
      </w:r>
      <w:r w:rsidR="002C2445" w:rsidRPr="00D554F9">
        <w:rPr>
          <w:rFonts w:ascii="宋体" w:hAnsi="宋体"/>
          <w:b/>
          <w:color w:val="000000" w:themeColor="text1"/>
          <w:sz w:val="24"/>
        </w:rPr>
        <w:t xml:space="preserve"> </w:t>
      </w:r>
      <w:r w:rsidRPr="00D554F9">
        <w:rPr>
          <w:rFonts w:ascii="宋体" w:hAnsi="宋体" w:hint="eastAsia"/>
          <w:b/>
          <w:color w:val="000000" w:themeColor="text1"/>
          <w:sz w:val="24"/>
        </w:rPr>
        <w:t>（二）逻辑推理能力</w:t>
      </w:r>
      <w:r w:rsidRPr="00D554F9">
        <w:rPr>
          <w:rFonts w:ascii="宋体" w:hAnsi="宋体" w:hint="eastAsia"/>
          <w:color w:val="000000" w:themeColor="text1"/>
          <w:sz w:val="24"/>
        </w:rPr>
        <w:t>（占25%）</w:t>
      </w:r>
    </w:p>
    <w:p w:rsidR="005C61D3" w:rsidRPr="00D554F9" w:rsidRDefault="00F5342C">
      <w:pPr>
        <w:spacing w:line="360" w:lineRule="auto"/>
        <w:rPr>
          <w:rFonts w:ascii="宋体" w:hAnsi="宋体"/>
          <w:color w:val="000000" w:themeColor="text1"/>
          <w:sz w:val="24"/>
        </w:rPr>
      </w:pPr>
      <w:r w:rsidRPr="00D554F9">
        <w:rPr>
          <w:rFonts w:ascii="宋体" w:hAnsi="宋体" w:hint="eastAsia"/>
          <w:color w:val="000000" w:themeColor="text1"/>
          <w:sz w:val="24"/>
        </w:rPr>
        <w:t xml:space="preserve">    要求考生能通过敏锐的思考分析、快捷的反应、迅速地掌握问题的核心，在最短时间内对问题做出合理正确的选择。能够从多角度、全面地认识事物的内部与外部之间、某事物同他事物之间的多种多样的联系。</w:t>
      </w:r>
    </w:p>
    <w:p w:rsidR="005C61D3" w:rsidRPr="00D554F9" w:rsidRDefault="00F5342C">
      <w:pPr>
        <w:spacing w:line="360" w:lineRule="auto"/>
        <w:rPr>
          <w:rFonts w:ascii="宋体" w:hAnsi="宋体"/>
          <w:color w:val="000000" w:themeColor="text1"/>
          <w:sz w:val="24"/>
        </w:rPr>
      </w:pPr>
      <w:r w:rsidRPr="00D554F9">
        <w:rPr>
          <w:rFonts w:ascii="宋体" w:hAnsi="宋体" w:hint="eastAsia"/>
          <w:b/>
          <w:color w:val="000000" w:themeColor="text1"/>
          <w:sz w:val="24"/>
        </w:rPr>
        <w:t xml:space="preserve">    （三）分析和解决问题的能力</w:t>
      </w:r>
      <w:r w:rsidRPr="00D554F9">
        <w:rPr>
          <w:rFonts w:ascii="宋体" w:hAnsi="宋体" w:hint="eastAsia"/>
          <w:color w:val="000000" w:themeColor="text1"/>
          <w:sz w:val="24"/>
        </w:rPr>
        <w:t>（占15%）</w:t>
      </w:r>
    </w:p>
    <w:p w:rsidR="005C61D3" w:rsidRPr="00D554F9" w:rsidRDefault="00F5342C">
      <w:pPr>
        <w:spacing w:line="360" w:lineRule="auto"/>
        <w:rPr>
          <w:rFonts w:ascii="宋体" w:hAnsi="宋体"/>
          <w:color w:val="000000" w:themeColor="text1"/>
          <w:sz w:val="24"/>
        </w:rPr>
      </w:pPr>
      <w:r w:rsidRPr="00D554F9">
        <w:rPr>
          <w:rFonts w:ascii="宋体" w:hAnsi="宋体" w:hint="eastAsia"/>
          <w:color w:val="000000" w:themeColor="text1"/>
          <w:sz w:val="24"/>
        </w:rPr>
        <w:t xml:space="preserve">    要求考生能够运用所学的知识与方法，分析实际问题，根据表达、交流或创作的需要，选择适当的工具与方法，合理地解决实际问题；能从简单问题出发，设计解决问题的方法。</w:t>
      </w:r>
    </w:p>
    <w:p w:rsidR="005C61D3" w:rsidRPr="00D554F9" w:rsidRDefault="00F5342C">
      <w:pPr>
        <w:spacing w:line="360" w:lineRule="auto"/>
        <w:rPr>
          <w:rFonts w:ascii="宋体" w:hAnsi="宋体"/>
          <w:color w:val="000000" w:themeColor="text1"/>
          <w:sz w:val="24"/>
        </w:rPr>
      </w:pPr>
      <w:r w:rsidRPr="00D554F9">
        <w:rPr>
          <w:rFonts w:ascii="宋体" w:hAnsi="宋体" w:hint="eastAsia"/>
          <w:b/>
          <w:color w:val="000000" w:themeColor="text1"/>
          <w:sz w:val="24"/>
        </w:rPr>
        <w:t xml:space="preserve">    （四）计算机类职业技能</w:t>
      </w:r>
      <w:r w:rsidRPr="00D554F9">
        <w:rPr>
          <w:rFonts w:ascii="宋体" w:hAnsi="宋体" w:hint="eastAsia"/>
          <w:color w:val="000000" w:themeColor="text1"/>
          <w:sz w:val="24"/>
        </w:rPr>
        <w:t>（占35%）</w:t>
      </w:r>
    </w:p>
    <w:p w:rsidR="005C61D3" w:rsidRPr="00D554F9" w:rsidRDefault="00F5342C">
      <w:pPr>
        <w:spacing w:line="360" w:lineRule="auto"/>
        <w:rPr>
          <w:rFonts w:ascii="宋体" w:hAnsi="宋体"/>
          <w:color w:val="000000" w:themeColor="text1"/>
          <w:sz w:val="24"/>
        </w:rPr>
      </w:pPr>
      <w:r w:rsidRPr="00D554F9">
        <w:rPr>
          <w:rFonts w:ascii="宋体" w:hAnsi="宋体" w:hint="eastAsia"/>
          <w:color w:val="000000" w:themeColor="text1"/>
          <w:sz w:val="24"/>
        </w:rPr>
        <w:t xml:space="preserve">   </w:t>
      </w:r>
      <w:r w:rsidRPr="00D554F9">
        <w:rPr>
          <w:rFonts w:ascii="宋体" w:hAnsi="宋体"/>
          <w:color w:val="000000" w:themeColor="text1"/>
          <w:sz w:val="24"/>
        </w:rPr>
        <w:t>通过考查考生已学的</w:t>
      </w:r>
      <w:r w:rsidRPr="00D554F9">
        <w:rPr>
          <w:rFonts w:ascii="宋体" w:hAnsi="宋体" w:hint="eastAsia"/>
          <w:color w:val="000000" w:themeColor="text1"/>
          <w:sz w:val="24"/>
        </w:rPr>
        <w:t>计算机基础</w:t>
      </w:r>
      <w:r w:rsidRPr="00D554F9">
        <w:rPr>
          <w:rFonts w:ascii="宋体" w:hAnsi="宋体"/>
          <w:color w:val="000000" w:themeColor="text1"/>
          <w:sz w:val="24"/>
        </w:rPr>
        <w:t>理论</w:t>
      </w:r>
      <w:r w:rsidRPr="00D554F9">
        <w:rPr>
          <w:rFonts w:ascii="宋体" w:hAnsi="宋体" w:hint="eastAsia"/>
          <w:color w:val="000000" w:themeColor="text1"/>
          <w:sz w:val="24"/>
        </w:rPr>
        <w:t>、计算机网络基础、计算机组装维护和媒体应用等方面知识</w:t>
      </w:r>
      <w:r w:rsidRPr="00D554F9">
        <w:rPr>
          <w:rFonts w:ascii="宋体" w:hAnsi="宋体"/>
          <w:color w:val="000000" w:themeColor="text1"/>
          <w:sz w:val="24"/>
        </w:rPr>
        <w:t>，判断考生应具有的职业适应能力。具体考试内容如下：</w:t>
      </w:r>
    </w:p>
    <w:p w:rsidR="005C61D3" w:rsidRPr="00D554F9" w:rsidRDefault="00F5342C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D554F9">
        <w:rPr>
          <w:rFonts w:ascii="宋体" w:hAnsi="宋体" w:hint="eastAsia"/>
          <w:color w:val="000000" w:themeColor="text1"/>
          <w:sz w:val="24"/>
        </w:rPr>
        <w:t>1.</w:t>
      </w:r>
      <w:r w:rsidRPr="00D554F9">
        <w:rPr>
          <w:rFonts w:ascii="宋体" w:hAnsi="宋体"/>
          <w:color w:val="000000" w:themeColor="text1"/>
          <w:sz w:val="24"/>
        </w:rPr>
        <w:t>计算机基础</w:t>
      </w:r>
    </w:p>
    <w:p w:rsidR="005C61D3" w:rsidRPr="00D554F9" w:rsidRDefault="00F5342C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D554F9">
        <w:rPr>
          <w:rFonts w:ascii="宋体" w:hAnsi="宋体" w:hint="eastAsia"/>
          <w:color w:val="000000" w:themeColor="text1"/>
          <w:sz w:val="24"/>
        </w:rPr>
        <w:t>（1）</w:t>
      </w:r>
      <w:r w:rsidRPr="00D554F9">
        <w:rPr>
          <w:rFonts w:ascii="宋体" w:hAnsi="宋体"/>
          <w:color w:val="000000" w:themeColor="text1"/>
          <w:sz w:val="24"/>
        </w:rPr>
        <w:t>了解计算机发展简史和计算机的特点、性能指标、应用和分类。</w:t>
      </w:r>
    </w:p>
    <w:p w:rsidR="005C61D3" w:rsidRPr="00D554F9" w:rsidRDefault="00F5342C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D554F9">
        <w:rPr>
          <w:rFonts w:ascii="宋体" w:hAnsi="宋体" w:hint="eastAsia"/>
          <w:color w:val="000000" w:themeColor="text1"/>
          <w:sz w:val="24"/>
        </w:rPr>
        <w:t>（2）</w:t>
      </w:r>
      <w:r w:rsidRPr="00D554F9">
        <w:rPr>
          <w:rFonts w:ascii="宋体" w:hAnsi="宋体"/>
          <w:color w:val="000000" w:themeColor="text1"/>
          <w:sz w:val="24"/>
        </w:rPr>
        <w:t>了解计算机的基本结构和工作原理。</w:t>
      </w:r>
    </w:p>
    <w:p w:rsidR="005C61D3" w:rsidRPr="00D554F9" w:rsidRDefault="00F5342C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D554F9">
        <w:rPr>
          <w:rFonts w:ascii="宋体" w:hAnsi="宋体" w:hint="eastAsia"/>
          <w:color w:val="000000" w:themeColor="text1"/>
          <w:sz w:val="24"/>
        </w:rPr>
        <w:t>（3）</w:t>
      </w:r>
      <w:r w:rsidRPr="00D554F9">
        <w:rPr>
          <w:rFonts w:ascii="宋体" w:hAnsi="宋体"/>
          <w:color w:val="000000" w:themeColor="text1"/>
          <w:sz w:val="24"/>
        </w:rPr>
        <w:t>掌握计算机系统的基本组成，理解运算器、控制器、存储器、输入输出设备的概念和功能，理解总线的概念、组成和类型。</w:t>
      </w:r>
    </w:p>
    <w:p w:rsidR="005C61D3" w:rsidRPr="00D554F9" w:rsidRDefault="00F5342C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D554F9">
        <w:rPr>
          <w:rFonts w:ascii="宋体" w:hAnsi="宋体" w:hint="eastAsia"/>
          <w:color w:val="000000" w:themeColor="text1"/>
          <w:sz w:val="24"/>
        </w:rPr>
        <w:t>（4）</w:t>
      </w:r>
      <w:r w:rsidRPr="00D554F9">
        <w:rPr>
          <w:rFonts w:ascii="宋体" w:hAnsi="宋体"/>
          <w:color w:val="000000" w:themeColor="text1"/>
          <w:sz w:val="24"/>
        </w:rPr>
        <w:t>掌握操作系统的基本操作</w:t>
      </w:r>
      <w:r w:rsidRPr="00D554F9">
        <w:rPr>
          <w:rFonts w:ascii="宋体" w:hAnsi="宋体" w:hint="eastAsia"/>
          <w:color w:val="000000" w:themeColor="text1"/>
          <w:sz w:val="24"/>
        </w:rPr>
        <w:t>。</w:t>
      </w:r>
    </w:p>
    <w:p w:rsidR="005C61D3" w:rsidRPr="00D554F9" w:rsidRDefault="00F5342C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D554F9">
        <w:rPr>
          <w:rFonts w:ascii="宋体" w:hAnsi="宋体" w:hint="eastAsia"/>
          <w:color w:val="000000" w:themeColor="text1"/>
          <w:sz w:val="24"/>
        </w:rPr>
        <w:t>（5）</w:t>
      </w:r>
      <w:r w:rsidRPr="00D554F9">
        <w:rPr>
          <w:rFonts w:ascii="宋体" w:hAnsi="宋体"/>
          <w:color w:val="000000" w:themeColor="text1"/>
          <w:sz w:val="24"/>
        </w:rPr>
        <w:t>了解计算机安全防护知识。</w:t>
      </w:r>
    </w:p>
    <w:p w:rsidR="005C61D3" w:rsidRPr="00D554F9" w:rsidRDefault="00F5342C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D554F9">
        <w:rPr>
          <w:rFonts w:ascii="宋体" w:hAnsi="宋体" w:hint="eastAsia"/>
          <w:color w:val="000000" w:themeColor="text1"/>
          <w:sz w:val="24"/>
        </w:rPr>
        <w:t>（6）</w:t>
      </w:r>
      <w:r w:rsidRPr="00D554F9">
        <w:rPr>
          <w:rFonts w:ascii="宋体" w:hAnsi="宋体"/>
          <w:color w:val="000000" w:themeColor="text1"/>
          <w:sz w:val="24"/>
        </w:rPr>
        <w:t>了解操作系统的基本概念、功能、类型和特点。</w:t>
      </w:r>
    </w:p>
    <w:p w:rsidR="005C61D3" w:rsidRPr="00D554F9" w:rsidRDefault="00F5342C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D554F9">
        <w:rPr>
          <w:rFonts w:ascii="宋体" w:hAnsi="宋体" w:hint="eastAsia"/>
          <w:color w:val="000000" w:themeColor="text1"/>
          <w:sz w:val="24"/>
        </w:rPr>
        <w:t>（</w:t>
      </w:r>
      <w:r w:rsidR="00C92B9E" w:rsidRPr="00D554F9">
        <w:rPr>
          <w:rFonts w:ascii="宋体" w:hAnsi="宋体"/>
          <w:color w:val="000000" w:themeColor="text1"/>
          <w:sz w:val="24"/>
        </w:rPr>
        <w:t>7</w:t>
      </w:r>
      <w:r w:rsidRPr="00D554F9">
        <w:rPr>
          <w:rFonts w:ascii="宋体" w:hAnsi="宋体" w:hint="eastAsia"/>
          <w:color w:val="000000" w:themeColor="text1"/>
          <w:sz w:val="24"/>
        </w:rPr>
        <w:t>）</w:t>
      </w:r>
      <w:r w:rsidR="00C92B9E" w:rsidRPr="00D554F9">
        <w:rPr>
          <w:rFonts w:ascii="宋体" w:hAnsi="宋体" w:hint="eastAsia"/>
          <w:color w:val="000000" w:themeColor="text1"/>
          <w:sz w:val="24"/>
        </w:rPr>
        <w:t>会解决计算机常见故障</w:t>
      </w:r>
      <w:r w:rsidRPr="00D554F9">
        <w:rPr>
          <w:rFonts w:ascii="宋体" w:hAnsi="宋体"/>
          <w:color w:val="000000" w:themeColor="text1"/>
          <w:sz w:val="24"/>
        </w:rPr>
        <w:t>。</w:t>
      </w:r>
    </w:p>
    <w:p w:rsidR="005C61D3" w:rsidRPr="00D554F9" w:rsidRDefault="00C92B9E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D554F9">
        <w:rPr>
          <w:rFonts w:ascii="宋体" w:hAnsi="宋体"/>
          <w:color w:val="000000" w:themeColor="text1"/>
          <w:sz w:val="24"/>
        </w:rPr>
        <w:t>2</w:t>
      </w:r>
      <w:r w:rsidR="00F5342C" w:rsidRPr="00D554F9">
        <w:rPr>
          <w:rFonts w:ascii="宋体" w:hAnsi="宋体" w:hint="eastAsia"/>
          <w:color w:val="000000" w:themeColor="text1"/>
          <w:sz w:val="24"/>
        </w:rPr>
        <w:t>.</w:t>
      </w:r>
      <w:r w:rsidR="00F5342C" w:rsidRPr="00D554F9">
        <w:rPr>
          <w:rFonts w:ascii="宋体" w:hAnsi="宋体"/>
          <w:color w:val="000000" w:themeColor="text1"/>
          <w:sz w:val="24"/>
        </w:rPr>
        <w:t>计算机网络及网页设计</w:t>
      </w:r>
    </w:p>
    <w:p w:rsidR="005C61D3" w:rsidRPr="00D554F9" w:rsidRDefault="00F5342C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D554F9">
        <w:rPr>
          <w:rFonts w:ascii="宋体" w:hAnsi="宋体"/>
          <w:color w:val="000000" w:themeColor="text1"/>
          <w:sz w:val="24"/>
        </w:rPr>
        <w:t>（1）了解网络的概念和分类</w:t>
      </w:r>
      <w:r w:rsidRPr="00D554F9">
        <w:rPr>
          <w:rFonts w:ascii="宋体" w:hAnsi="宋体" w:hint="eastAsia"/>
          <w:color w:val="000000" w:themeColor="text1"/>
          <w:sz w:val="24"/>
        </w:rPr>
        <w:t>。</w:t>
      </w:r>
    </w:p>
    <w:p w:rsidR="005C61D3" w:rsidRPr="00D554F9" w:rsidRDefault="00F5342C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D554F9">
        <w:rPr>
          <w:rFonts w:ascii="宋体" w:hAnsi="宋体"/>
          <w:color w:val="000000" w:themeColor="text1"/>
          <w:sz w:val="24"/>
        </w:rPr>
        <w:t>（2）了解网络的功能和组成</w:t>
      </w:r>
      <w:r w:rsidRPr="00D554F9">
        <w:rPr>
          <w:rFonts w:ascii="宋体" w:hAnsi="宋体" w:hint="eastAsia"/>
          <w:color w:val="000000" w:themeColor="text1"/>
          <w:sz w:val="24"/>
        </w:rPr>
        <w:t>。</w:t>
      </w:r>
    </w:p>
    <w:p w:rsidR="005C61D3" w:rsidRPr="00D554F9" w:rsidRDefault="00F5342C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D554F9">
        <w:rPr>
          <w:rFonts w:ascii="宋体" w:hAnsi="宋体"/>
          <w:color w:val="000000" w:themeColor="text1"/>
          <w:sz w:val="24"/>
        </w:rPr>
        <w:t>（3）掌握网络的拓扑结构。</w:t>
      </w:r>
    </w:p>
    <w:p w:rsidR="00C92B9E" w:rsidRPr="00D554F9" w:rsidRDefault="00C92B9E" w:rsidP="00C92B9E">
      <w:pPr>
        <w:snapToGrid w:val="0"/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D554F9">
        <w:rPr>
          <w:rFonts w:ascii="宋体" w:hAnsi="宋体" w:hint="eastAsia"/>
          <w:color w:val="000000" w:themeColor="text1"/>
          <w:sz w:val="24"/>
        </w:rPr>
        <w:t>（4）了解常用的无线网设备。</w:t>
      </w:r>
    </w:p>
    <w:p w:rsidR="00C92B9E" w:rsidRPr="00D554F9" w:rsidRDefault="00C92B9E" w:rsidP="00C92B9E">
      <w:pPr>
        <w:snapToGrid w:val="0"/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D554F9">
        <w:rPr>
          <w:rFonts w:ascii="宋体" w:hAnsi="宋体" w:hint="eastAsia"/>
          <w:color w:val="000000" w:themeColor="text1"/>
          <w:sz w:val="24"/>
        </w:rPr>
        <w:t>（5）了解常用的路由交换设备。</w:t>
      </w:r>
    </w:p>
    <w:p w:rsidR="005C61D3" w:rsidRPr="00D554F9" w:rsidRDefault="00F5342C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D554F9">
        <w:rPr>
          <w:rFonts w:ascii="宋体" w:hAnsi="宋体"/>
          <w:color w:val="000000" w:themeColor="text1"/>
          <w:sz w:val="24"/>
        </w:rPr>
        <w:t>（</w:t>
      </w:r>
      <w:r w:rsidR="00C92B9E" w:rsidRPr="00D554F9">
        <w:rPr>
          <w:rFonts w:ascii="宋体" w:hAnsi="宋体"/>
          <w:color w:val="000000" w:themeColor="text1"/>
          <w:sz w:val="24"/>
        </w:rPr>
        <w:t>6</w:t>
      </w:r>
      <w:r w:rsidRPr="00D554F9">
        <w:rPr>
          <w:rFonts w:ascii="宋体" w:hAnsi="宋体"/>
          <w:color w:val="000000" w:themeColor="text1"/>
          <w:sz w:val="24"/>
        </w:rPr>
        <w:t>）了解网页和网站的概念，了解网站的规划与设计流程</w:t>
      </w:r>
      <w:r w:rsidRPr="00D554F9">
        <w:rPr>
          <w:rFonts w:ascii="宋体" w:hAnsi="宋体" w:hint="eastAsia"/>
          <w:color w:val="000000" w:themeColor="text1"/>
          <w:sz w:val="24"/>
        </w:rPr>
        <w:t>。</w:t>
      </w:r>
    </w:p>
    <w:p w:rsidR="005C61D3" w:rsidRPr="00D554F9" w:rsidRDefault="00F5342C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D554F9">
        <w:rPr>
          <w:rFonts w:ascii="宋体" w:hAnsi="宋体"/>
          <w:color w:val="000000" w:themeColor="text1"/>
          <w:sz w:val="24"/>
        </w:rPr>
        <w:t>（</w:t>
      </w:r>
      <w:r w:rsidR="00C92B9E" w:rsidRPr="00D554F9">
        <w:rPr>
          <w:rFonts w:ascii="宋体" w:hAnsi="宋体" w:hint="eastAsia"/>
          <w:color w:val="000000" w:themeColor="text1"/>
          <w:sz w:val="24"/>
        </w:rPr>
        <w:t>7</w:t>
      </w:r>
      <w:r w:rsidRPr="00D554F9">
        <w:rPr>
          <w:rFonts w:ascii="宋体" w:hAnsi="宋体"/>
          <w:color w:val="000000" w:themeColor="text1"/>
          <w:sz w:val="24"/>
        </w:rPr>
        <w:t>）了解站点的概念，掌握站点的管理操作</w:t>
      </w:r>
      <w:r w:rsidRPr="00D554F9">
        <w:rPr>
          <w:rFonts w:ascii="宋体" w:hAnsi="宋体" w:hint="eastAsia"/>
          <w:color w:val="000000" w:themeColor="text1"/>
          <w:sz w:val="24"/>
        </w:rPr>
        <w:t>。</w:t>
      </w:r>
    </w:p>
    <w:p w:rsidR="005C61D3" w:rsidRPr="00D554F9" w:rsidRDefault="00F5342C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D554F9">
        <w:rPr>
          <w:rFonts w:ascii="宋体" w:hAnsi="宋体"/>
          <w:color w:val="000000" w:themeColor="text1"/>
          <w:sz w:val="24"/>
        </w:rPr>
        <w:t>（</w:t>
      </w:r>
      <w:r w:rsidR="00C92B9E" w:rsidRPr="00D554F9">
        <w:rPr>
          <w:rFonts w:ascii="宋体" w:hAnsi="宋体"/>
          <w:color w:val="000000" w:themeColor="text1"/>
          <w:sz w:val="24"/>
        </w:rPr>
        <w:t>8</w:t>
      </w:r>
      <w:r w:rsidRPr="00D554F9">
        <w:rPr>
          <w:rFonts w:ascii="宋体" w:hAnsi="宋体"/>
          <w:color w:val="000000" w:themeColor="text1"/>
          <w:sz w:val="24"/>
        </w:rPr>
        <w:t>）了解网页基本元素，掌握在网页中插入和简单修饰文本、表格、水平</w:t>
      </w:r>
      <w:r w:rsidRPr="00D554F9">
        <w:rPr>
          <w:rFonts w:ascii="宋体" w:hAnsi="宋体"/>
          <w:color w:val="000000" w:themeColor="text1"/>
          <w:sz w:val="24"/>
        </w:rPr>
        <w:lastRenderedPageBreak/>
        <w:t>线、特殊字符、图像、Flash动画等元素的方法</w:t>
      </w:r>
      <w:r w:rsidRPr="00D554F9">
        <w:rPr>
          <w:rFonts w:ascii="宋体" w:hAnsi="宋体" w:hint="eastAsia"/>
          <w:color w:val="000000" w:themeColor="text1"/>
          <w:sz w:val="24"/>
        </w:rPr>
        <w:t>。</w:t>
      </w:r>
    </w:p>
    <w:p w:rsidR="005C61D3" w:rsidRPr="00D554F9" w:rsidRDefault="00F5342C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D554F9">
        <w:rPr>
          <w:rFonts w:ascii="宋体" w:hAnsi="宋体"/>
          <w:color w:val="000000" w:themeColor="text1"/>
          <w:sz w:val="24"/>
        </w:rPr>
        <w:t>（</w:t>
      </w:r>
      <w:r w:rsidR="00C92B9E" w:rsidRPr="00D554F9">
        <w:rPr>
          <w:rFonts w:ascii="宋体" w:hAnsi="宋体"/>
          <w:color w:val="000000" w:themeColor="text1"/>
          <w:sz w:val="24"/>
        </w:rPr>
        <w:t>9</w:t>
      </w:r>
      <w:r w:rsidRPr="00D554F9">
        <w:rPr>
          <w:rFonts w:ascii="宋体" w:hAnsi="宋体"/>
          <w:color w:val="000000" w:themeColor="text1"/>
          <w:sz w:val="24"/>
        </w:rPr>
        <w:t>）了解超链接的概念，掌握各类超链接的创建方法</w:t>
      </w:r>
      <w:r w:rsidRPr="00D554F9">
        <w:rPr>
          <w:rFonts w:ascii="宋体" w:hAnsi="宋体" w:hint="eastAsia"/>
          <w:color w:val="000000" w:themeColor="text1"/>
          <w:sz w:val="24"/>
        </w:rPr>
        <w:t>。</w:t>
      </w:r>
    </w:p>
    <w:p w:rsidR="005C61D3" w:rsidRPr="00D554F9" w:rsidRDefault="00F5342C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D554F9">
        <w:rPr>
          <w:rFonts w:ascii="宋体" w:hAnsi="宋体"/>
          <w:color w:val="000000" w:themeColor="text1"/>
          <w:sz w:val="24"/>
        </w:rPr>
        <w:t>（</w:t>
      </w:r>
      <w:r w:rsidR="00C92B9E" w:rsidRPr="00D554F9">
        <w:rPr>
          <w:rFonts w:ascii="宋体" w:hAnsi="宋体"/>
          <w:color w:val="000000" w:themeColor="text1"/>
          <w:sz w:val="24"/>
        </w:rPr>
        <w:t>10</w:t>
      </w:r>
      <w:r w:rsidRPr="00D554F9">
        <w:rPr>
          <w:rFonts w:ascii="宋体" w:hAnsi="宋体"/>
          <w:color w:val="000000" w:themeColor="text1"/>
          <w:sz w:val="24"/>
        </w:rPr>
        <w:t>）掌握表格在网页制作中的应用</w:t>
      </w:r>
      <w:r w:rsidRPr="00D554F9">
        <w:rPr>
          <w:rFonts w:ascii="宋体" w:hAnsi="宋体" w:hint="eastAsia"/>
          <w:color w:val="000000" w:themeColor="text1"/>
          <w:sz w:val="24"/>
        </w:rPr>
        <w:t>。</w:t>
      </w:r>
    </w:p>
    <w:p w:rsidR="005C61D3" w:rsidRPr="00D554F9" w:rsidRDefault="00F5342C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D554F9">
        <w:rPr>
          <w:rFonts w:ascii="宋体" w:hAnsi="宋体"/>
          <w:color w:val="000000" w:themeColor="text1"/>
          <w:sz w:val="24"/>
        </w:rPr>
        <w:t>（1</w:t>
      </w:r>
      <w:r w:rsidR="00C92B9E" w:rsidRPr="00D554F9">
        <w:rPr>
          <w:rFonts w:ascii="宋体" w:hAnsi="宋体"/>
          <w:color w:val="000000" w:themeColor="text1"/>
          <w:sz w:val="24"/>
        </w:rPr>
        <w:t>1</w:t>
      </w:r>
      <w:r w:rsidRPr="00D554F9">
        <w:rPr>
          <w:rFonts w:ascii="宋体" w:hAnsi="宋体"/>
          <w:color w:val="000000" w:themeColor="text1"/>
          <w:sz w:val="24"/>
        </w:rPr>
        <w:t>）了解表单的基础知识，掌握使用文本域、文本区域、单选按钮、复选框、按钮、列表等表单对象制作表单的方法。</w:t>
      </w:r>
    </w:p>
    <w:p w:rsidR="005C61D3" w:rsidRPr="00D554F9" w:rsidRDefault="00F5342C">
      <w:pPr>
        <w:spacing w:line="360" w:lineRule="auto"/>
        <w:ind w:firstLineChars="150" w:firstLine="361"/>
        <w:rPr>
          <w:rFonts w:ascii="宋体" w:hAnsi="宋体"/>
          <w:b/>
          <w:color w:val="000000" w:themeColor="text1"/>
          <w:sz w:val="24"/>
        </w:rPr>
      </w:pPr>
      <w:r w:rsidRPr="00D554F9">
        <w:rPr>
          <w:rFonts w:ascii="宋体" w:hAnsi="宋体" w:hint="eastAsia"/>
          <w:b/>
          <w:color w:val="000000" w:themeColor="text1"/>
          <w:sz w:val="24"/>
        </w:rPr>
        <w:t>（五）职业适应性</w:t>
      </w:r>
      <w:r w:rsidRPr="00D554F9">
        <w:rPr>
          <w:rFonts w:ascii="宋体" w:hAnsi="宋体" w:hint="eastAsia"/>
          <w:color w:val="000000" w:themeColor="text1"/>
          <w:sz w:val="24"/>
        </w:rPr>
        <w:t>（占10%）</w:t>
      </w:r>
    </w:p>
    <w:p w:rsidR="005C61D3" w:rsidRPr="00D554F9" w:rsidRDefault="00F5342C">
      <w:pPr>
        <w:spacing w:line="360" w:lineRule="auto"/>
        <w:ind w:firstLineChars="225" w:firstLine="540"/>
        <w:rPr>
          <w:rFonts w:ascii="宋体" w:hAnsi="宋体"/>
          <w:color w:val="000000" w:themeColor="text1"/>
          <w:sz w:val="24"/>
        </w:rPr>
      </w:pPr>
      <w:r w:rsidRPr="00D554F9">
        <w:rPr>
          <w:rFonts w:ascii="宋体" w:hAnsi="宋体" w:hint="eastAsia"/>
          <w:color w:val="000000" w:themeColor="text1"/>
          <w:sz w:val="24"/>
        </w:rPr>
        <w:t>要求考生对整个信息技术行业有所了解，对今后的职业有一定的规划，能进行简单的职业生涯规划（自我分析、职业分析、职业定位等），对前沿知识有些涉猎，具备一定的创新意识。</w:t>
      </w:r>
    </w:p>
    <w:p w:rsidR="005C61D3" w:rsidRPr="00D554F9" w:rsidRDefault="005C61D3">
      <w:pPr>
        <w:spacing w:line="360" w:lineRule="auto"/>
        <w:rPr>
          <w:rFonts w:ascii="宋体" w:hAnsi="宋体"/>
          <w:color w:val="000000" w:themeColor="text1"/>
          <w:sz w:val="24"/>
        </w:rPr>
      </w:pPr>
    </w:p>
    <w:sectPr w:rsidR="005C61D3" w:rsidRPr="00D554F9" w:rsidSect="00AE49A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217" w:rsidRDefault="00600217">
      <w:r>
        <w:separator/>
      </w:r>
    </w:p>
  </w:endnote>
  <w:endnote w:type="continuationSeparator" w:id="0">
    <w:p w:rsidR="00600217" w:rsidRDefault="00600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1D3" w:rsidRDefault="00F5342C">
    <w:pPr>
      <w:pStyle w:val="a3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9334F2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9334F2">
      <w:rPr>
        <w:kern w:val="0"/>
        <w:szCs w:val="21"/>
      </w:rPr>
      <w:fldChar w:fldCharType="separate"/>
    </w:r>
    <w:r w:rsidR="00D554F9">
      <w:rPr>
        <w:noProof/>
        <w:kern w:val="0"/>
        <w:szCs w:val="21"/>
      </w:rPr>
      <w:t>3</w:t>
    </w:r>
    <w:r w:rsidR="009334F2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9334F2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9334F2">
      <w:rPr>
        <w:kern w:val="0"/>
        <w:szCs w:val="21"/>
      </w:rPr>
      <w:fldChar w:fldCharType="separate"/>
    </w:r>
    <w:r w:rsidR="00D554F9">
      <w:rPr>
        <w:noProof/>
        <w:kern w:val="0"/>
        <w:szCs w:val="21"/>
      </w:rPr>
      <w:t>3</w:t>
    </w:r>
    <w:r w:rsidR="009334F2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217" w:rsidRDefault="00600217">
      <w:r>
        <w:separator/>
      </w:r>
    </w:p>
  </w:footnote>
  <w:footnote w:type="continuationSeparator" w:id="0">
    <w:p w:rsidR="00600217" w:rsidRDefault="00600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1D3" w:rsidRDefault="005C61D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657"/>
    <w:rsid w:val="00010BBD"/>
    <w:rsid w:val="00026717"/>
    <w:rsid w:val="0010247A"/>
    <w:rsid w:val="001C0820"/>
    <w:rsid w:val="001C62B2"/>
    <w:rsid w:val="00212657"/>
    <w:rsid w:val="002417FE"/>
    <w:rsid w:val="002664D9"/>
    <w:rsid w:val="002964B8"/>
    <w:rsid w:val="002C1741"/>
    <w:rsid w:val="002C2445"/>
    <w:rsid w:val="002E65F8"/>
    <w:rsid w:val="003133A4"/>
    <w:rsid w:val="0038698D"/>
    <w:rsid w:val="003C6261"/>
    <w:rsid w:val="003F792B"/>
    <w:rsid w:val="00403657"/>
    <w:rsid w:val="004437BC"/>
    <w:rsid w:val="00492267"/>
    <w:rsid w:val="004A12BE"/>
    <w:rsid w:val="0050096E"/>
    <w:rsid w:val="00500F29"/>
    <w:rsid w:val="00536DC6"/>
    <w:rsid w:val="00554F01"/>
    <w:rsid w:val="00565421"/>
    <w:rsid w:val="005C0141"/>
    <w:rsid w:val="005C61D3"/>
    <w:rsid w:val="005E0EA4"/>
    <w:rsid w:val="00600217"/>
    <w:rsid w:val="0062000B"/>
    <w:rsid w:val="00652F32"/>
    <w:rsid w:val="006A429C"/>
    <w:rsid w:val="006D0908"/>
    <w:rsid w:val="006D1879"/>
    <w:rsid w:val="006E3020"/>
    <w:rsid w:val="006F1084"/>
    <w:rsid w:val="00800627"/>
    <w:rsid w:val="00810A27"/>
    <w:rsid w:val="00814B6F"/>
    <w:rsid w:val="00834880"/>
    <w:rsid w:val="0084553F"/>
    <w:rsid w:val="00896AE2"/>
    <w:rsid w:val="008C70F1"/>
    <w:rsid w:val="00900F95"/>
    <w:rsid w:val="00903E83"/>
    <w:rsid w:val="00911A5C"/>
    <w:rsid w:val="00922243"/>
    <w:rsid w:val="009334F2"/>
    <w:rsid w:val="00990735"/>
    <w:rsid w:val="009B544D"/>
    <w:rsid w:val="009F2A6B"/>
    <w:rsid w:val="00A85A34"/>
    <w:rsid w:val="00AB0FDA"/>
    <w:rsid w:val="00AB325A"/>
    <w:rsid w:val="00AE49A5"/>
    <w:rsid w:val="00B065BD"/>
    <w:rsid w:val="00B2215B"/>
    <w:rsid w:val="00B60D10"/>
    <w:rsid w:val="00BA05DF"/>
    <w:rsid w:val="00C92B9E"/>
    <w:rsid w:val="00CD0851"/>
    <w:rsid w:val="00D554F9"/>
    <w:rsid w:val="00D67061"/>
    <w:rsid w:val="00DB0E94"/>
    <w:rsid w:val="00DD7076"/>
    <w:rsid w:val="00E5213E"/>
    <w:rsid w:val="00EA1EA5"/>
    <w:rsid w:val="00F5342C"/>
    <w:rsid w:val="00F80D58"/>
    <w:rsid w:val="00FA7CF3"/>
    <w:rsid w:val="00FB1574"/>
    <w:rsid w:val="00FF7E75"/>
    <w:rsid w:val="6AF0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AE49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rsid w:val="00AE4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AE49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rsid w:val="00AE49A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E49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4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215</Words>
  <Characters>1231</Characters>
  <Application>Microsoft Office Word</Application>
  <DocSecurity>0</DocSecurity>
  <Lines>10</Lines>
  <Paragraphs>2</Paragraphs>
  <ScaleCrop>false</ScaleCrop>
  <Company>微软中国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13</cp:revision>
  <dcterms:created xsi:type="dcterms:W3CDTF">2019-01-02T08:00:00Z</dcterms:created>
  <dcterms:modified xsi:type="dcterms:W3CDTF">2008-01-03T17:17:00Z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